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1289" w14:textId="77777777" w:rsidR="00031F1D" w:rsidRDefault="00462395">
      <w:pPr>
        <w:pStyle w:val="Textoindependiente"/>
        <w:ind w:left="103"/>
        <w:rPr>
          <w:rFonts w:ascii="Times New Roman"/>
          <w:sz w:val="20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59264" behindDoc="0" locked="0" layoutInCell="1" allowOverlap="1" wp14:anchorId="408B8FFC" wp14:editId="451F9C13">
            <wp:simplePos x="0" y="0"/>
            <wp:positionH relativeFrom="page">
              <wp:posOffset>636</wp:posOffset>
            </wp:positionH>
            <wp:positionV relativeFrom="page">
              <wp:posOffset>8793889</wp:posOffset>
            </wp:positionV>
            <wp:extent cx="7771763" cy="12645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763" cy="1264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s-CO" w:eastAsia="es-CO" w:bidi="ar-SA"/>
        </w:rPr>
        <w:drawing>
          <wp:inline distT="0" distB="0" distL="0" distR="0" wp14:anchorId="68B36376" wp14:editId="44FB888C">
            <wp:extent cx="1135193" cy="466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193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0F26E" w14:textId="77777777" w:rsidR="00031F1D" w:rsidRDefault="00031F1D">
      <w:pPr>
        <w:pStyle w:val="Textoindependiente"/>
        <w:spacing w:before="3"/>
        <w:rPr>
          <w:rFonts w:ascii="Times New Roman"/>
          <w:sz w:val="15"/>
        </w:rPr>
      </w:pPr>
    </w:p>
    <w:p w14:paraId="21712594" w14:textId="14A11ECA" w:rsidR="00462395" w:rsidRDefault="00462395" w:rsidP="00462395">
      <w:pPr>
        <w:rPr>
          <w:rFonts w:ascii="Calibri" w:hAnsi="Calibri" w:cs="Calibri"/>
          <w:sz w:val="28"/>
          <w:szCs w:val="28"/>
        </w:rPr>
      </w:pPr>
    </w:p>
    <w:p w14:paraId="0426EBE6" w14:textId="64349917" w:rsidR="006F61A6" w:rsidRDefault="006F61A6" w:rsidP="00462395">
      <w:pPr>
        <w:rPr>
          <w:rFonts w:ascii="Calibri" w:hAnsi="Calibri" w:cs="Calibri"/>
          <w:sz w:val="28"/>
          <w:szCs w:val="28"/>
        </w:rPr>
      </w:pPr>
    </w:p>
    <w:p w14:paraId="5C7DB3BA" w14:textId="77777777" w:rsidR="006F61A6" w:rsidRPr="003D128D" w:rsidRDefault="006F61A6" w:rsidP="006F61A6">
      <w:pPr>
        <w:jc w:val="center"/>
        <w:rPr>
          <w:b/>
          <w:sz w:val="24"/>
          <w:szCs w:val="24"/>
        </w:rPr>
      </w:pPr>
      <w:r w:rsidRPr="003D128D">
        <w:rPr>
          <w:b/>
          <w:sz w:val="24"/>
          <w:szCs w:val="24"/>
        </w:rPr>
        <w:t>Política de seguridad y salud en el trabajo</w:t>
      </w:r>
    </w:p>
    <w:p w14:paraId="5D64D217" w14:textId="77777777" w:rsidR="006F61A6" w:rsidRPr="003D128D" w:rsidRDefault="006F61A6" w:rsidP="006F61A6">
      <w:pPr>
        <w:jc w:val="center"/>
        <w:rPr>
          <w:b/>
          <w:sz w:val="24"/>
          <w:szCs w:val="24"/>
        </w:rPr>
      </w:pPr>
    </w:p>
    <w:p w14:paraId="7FDCAF4B" w14:textId="77777777" w:rsidR="006F61A6" w:rsidRPr="003D128D" w:rsidRDefault="006F61A6" w:rsidP="006F61A6">
      <w:pPr>
        <w:jc w:val="both"/>
        <w:rPr>
          <w:sz w:val="24"/>
          <w:szCs w:val="24"/>
        </w:rPr>
      </w:pPr>
      <w:r w:rsidRPr="003D128D">
        <w:rPr>
          <w:sz w:val="24"/>
          <w:szCs w:val="24"/>
        </w:rPr>
        <w:t xml:space="preserve">La Universidad asume un compromiso con cada una de las personas que forman parte de ella propiciando ambientes de trabajo seguros y saludables, acatando e implementando la legislación vigente y estableciendo directrices en relación con la seguridad y la salud en el trabajo para que las personas asuman la responsabilidad individual y colectiva del cuidado y de esta manera lograr mayor bienestar y mejor calidad de vida. </w:t>
      </w:r>
    </w:p>
    <w:p w14:paraId="503DC283" w14:textId="77777777" w:rsidR="006F61A6" w:rsidRPr="003D128D" w:rsidRDefault="006F61A6" w:rsidP="006F61A6">
      <w:pPr>
        <w:jc w:val="both"/>
        <w:rPr>
          <w:sz w:val="24"/>
          <w:szCs w:val="24"/>
        </w:rPr>
      </w:pPr>
      <w:r w:rsidRPr="003D128D">
        <w:rPr>
          <w:sz w:val="24"/>
          <w:szCs w:val="24"/>
        </w:rPr>
        <w:t>Así mismo la Universidad involucra a todas las personas,  independiente de su forma de contratación (empleados, trabajadores en misión, personas con contrato por prestación de servicios, contratistas y subcontratistas), con la identificación, valoración y control de los peligros inherentes a las actividades que desarrolla la Institución y con todos los componentes del SG –SST (sistema de gestión de la seguridad y salud en el trabajo), con el fin de proteger y preservar la seguridad y salud en el ambiente laboral previniendo accidentes de trabajo y enfermedades laborales.</w:t>
      </w:r>
    </w:p>
    <w:p w14:paraId="6C5BF594" w14:textId="783F3039" w:rsidR="006F61A6" w:rsidRPr="003D128D" w:rsidRDefault="006F61A6" w:rsidP="006F61A6">
      <w:pPr>
        <w:jc w:val="both"/>
        <w:rPr>
          <w:sz w:val="24"/>
          <w:szCs w:val="24"/>
        </w:rPr>
      </w:pPr>
      <w:r w:rsidRPr="003D128D">
        <w:rPr>
          <w:sz w:val="24"/>
          <w:szCs w:val="24"/>
        </w:rPr>
        <w:t xml:space="preserve">Por tratarse de una institución educativa, la política de Seguridad y Salud en el trabajo cobija a todos los estudiantes que se encuentran realizando </w:t>
      </w:r>
      <w:bookmarkStart w:id="0" w:name="_GoBack"/>
      <w:bookmarkEnd w:id="0"/>
      <w:r w:rsidRPr="003D128D">
        <w:rPr>
          <w:sz w:val="24"/>
          <w:szCs w:val="24"/>
        </w:rPr>
        <w:t>prácticas,</w:t>
      </w:r>
      <w:r w:rsidRPr="003D128D">
        <w:rPr>
          <w:sz w:val="24"/>
          <w:szCs w:val="24"/>
        </w:rPr>
        <w:t xml:space="preserve"> con el fin de que estos asuman la responsabilidad de su seguridad y la de los demás como parte de su formación integral; así mismo se realiza la planeación de los eventos con los estudiantes para garantizar estándares de seguridad que prevengan accidentes.</w:t>
      </w:r>
    </w:p>
    <w:p w14:paraId="1EE90E60" w14:textId="77777777" w:rsidR="006F61A6" w:rsidRPr="003D128D" w:rsidRDefault="006F61A6" w:rsidP="006F61A6">
      <w:pPr>
        <w:jc w:val="both"/>
        <w:rPr>
          <w:sz w:val="24"/>
          <w:szCs w:val="24"/>
        </w:rPr>
      </w:pPr>
      <w:r w:rsidRPr="003D128D">
        <w:rPr>
          <w:sz w:val="24"/>
          <w:szCs w:val="24"/>
        </w:rPr>
        <w:t xml:space="preserve">La Universidad dispone de los recursos necesarios para mantener el SG – SST y aplicar acciones que permitan la mejora continua del sistema.  </w:t>
      </w:r>
    </w:p>
    <w:p w14:paraId="6DD94A05" w14:textId="0FF03BAF" w:rsidR="006F61A6" w:rsidRDefault="006F61A6" w:rsidP="006F61A6">
      <w:pPr>
        <w:rPr>
          <w:sz w:val="24"/>
          <w:szCs w:val="24"/>
        </w:rPr>
      </w:pPr>
    </w:p>
    <w:p w14:paraId="0E2E68F1" w14:textId="257C9A27" w:rsidR="006F61A6" w:rsidRDefault="006F61A6" w:rsidP="006F61A6">
      <w:pPr>
        <w:rPr>
          <w:sz w:val="24"/>
          <w:szCs w:val="24"/>
        </w:rPr>
      </w:pPr>
    </w:p>
    <w:p w14:paraId="38329147" w14:textId="06FC12BC" w:rsidR="006F61A6" w:rsidRDefault="006F61A6" w:rsidP="006F61A6">
      <w:pPr>
        <w:rPr>
          <w:sz w:val="24"/>
          <w:szCs w:val="24"/>
        </w:rPr>
      </w:pPr>
    </w:p>
    <w:p w14:paraId="0F6763C8" w14:textId="0C6BACF3" w:rsidR="006F61A6" w:rsidRDefault="006F61A6" w:rsidP="006F61A6">
      <w:pPr>
        <w:rPr>
          <w:sz w:val="24"/>
          <w:szCs w:val="24"/>
        </w:rPr>
      </w:pPr>
    </w:p>
    <w:p w14:paraId="19D6B016" w14:textId="5C2DEC3F" w:rsidR="006F61A6" w:rsidRDefault="006F61A6" w:rsidP="006F61A6">
      <w:pPr>
        <w:rPr>
          <w:sz w:val="24"/>
          <w:szCs w:val="24"/>
        </w:rPr>
      </w:pPr>
    </w:p>
    <w:p w14:paraId="68CD05D3" w14:textId="77777777" w:rsidR="006F61A6" w:rsidRPr="003D128D" w:rsidRDefault="006F61A6" w:rsidP="006F61A6">
      <w:pPr>
        <w:rPr>
          <w:sz w:val="24"/>
          <w:szCs w:val="24"/>
        </w:rPr>
      </w:pPr>
    </w:p>
    <w:p w14:paraId="43F99727" w14:textId="77777777" w:rsidR="006F61A6" w:rsidRPr="003D128D" w:rsidRDefault="006F61A6" w:rsidP="006F61A6">
      <w:pPr>
        <w:rPr>
          <w:sz w:val="24"/>
          <w:szCs w:val="24"/>
        </w:rPr>
      </w:pPr>
    </w:p>
    <w:p w14:paraId="59289E64" w14:textId="77777777" w:rsidR="006F61A6" w:rsidRPr="003D128D" w:rsidRDefault="006F61A6" w:rsidP="006F61A6">
      <w:pPr>
        <w:rPr>
          <w:sz w:val="24"/>
          <w:szCs w:val="24"/>
        </w:rPr>
      </w:pPr>
    </w:p>
    <w:p w14:paraId="06513966" w14:textId="77777777" w:rsidR="006F61A6" w:rsidRPr="003D128D" w:rsidRDefault="006F61A6" w:rsidP="006F61A6">
      <w:pPr>
        <w:pStyle w:val="Sinespaciado"/>
        <w:rPr>
          <w:rFonts w:ascii="Arial" w:hAnsi="Arial" w:cs="Arial"/>
          <w:sz w:val="24"/>
          <w:szCs w:val="24"/>
        </w:rPr>
      </w:pPr>
      <w:r w:rsidRPr="003D128D">
        <w:rPr>
          <w:rFonts w:ascii="Arial" w:hAnsi="Arial" w:cs="Arial"/>
          <w:sz w:val="24"/>
          <w:szCs w:val="24"/>
        </w:rPr>
        <w:t>Claudia Patricia Restrepo Montoya</w:t>
      </w:r>
    </w:p>
    <w:p w14:paraId="7513B413" w14:textId="77777777" w:rsidR="006F61A6" w:rsidRPr="003D128D" w:rsidRDefault="006F61A6" w:rsidP="006F61A6">
      <w:pPr>
        <w:pStyle w:val="Sinespaciado"/>
        <w:rPr>
          <w:rFonts w:ascii="Arial" w:hAnsi="Arial" w:cs="Arial"/>
          <w:sz w:val="24"/>
          <w:szCs w:val="24"/>
        </w:rPr>
      </w:pPr>
      <w:r w:rsidRPr="003D128D">
        <w:rPr>
          <w:rFonts w:ascii="Arial" w:hAnsi="Arial" w:cs="Arial"/>
          <w:sz w:val="24"/>
          <w:szCs w:val="24"/>
        </w:rPr>
        <w:t>Rectora – representante legal</w:t>
      </w:r>
    </w:p>
    <w:p w14:paraId="50E1EC95" w14:textId="77777777" w:rsidR="006F61A6" w:rsidRPr="003E7EAC" w:rsidRDefault="006F61A6" w:rsidP="00462395">
      <w:pPr>
        <w:rPr>
          <w:rFonts w:ascii="Calibri" w:hAnsi="Calibri" w:cs="Calibri"/>
          <w:sz w:val="28"/>
          <w:szCs w:val="28"/>
        </w:rPr>
      </w:pPr>
    </w:p>
    <w:sectPr w:rsidR="006F61A6" w:rsidRPr="003E7EAC">
      <w:type w:val="continuous"/>
      <w:pgSz w:w="12240" w:h="15840"/>
      <w:pgMar w:top="700" w:right="162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82C"/>
    <w:multiLevelType w:val="multilevel"/>
    <w:tmpl w:val="EEA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1D"/>
    <w:rsid w:val="00016059"/>
    <w:rsid w:val="00031F1D"/>
    <w:rsid w:val="00462395"/>
    <w:rsid w:val="005B54D0"/>
    <w:rsid w:val="006F61A6"/>
    <w:rsid w:val="00845680"/>
    <w:rsid w:val="00A14880"/>
    <w:rsid w:val="00E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3F6FF"/>
  <w15:docId w15:val="{CBD7C705-A6DA-4A7E-8ACD-7AE2F249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22"/>
      <w:outlineLvl w:val="0"/>
    </w:pPr>
    <w:rPr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62395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239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F61A6"/>
    <w:pPr>
      <w:widowControl/>
      <w:autoSpaceDE/>
      <w:autoSpaceDN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DC4810CB41AA42A6A79DDF6506E39B" ma:contentTypeVersion="0" ma:contentTypeDescription="Crear nuevo documento." ma:contentTypeScope="" ma:versionID="b356095b98e7bc45b2916e8e363a7e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3C772-207E-4F82-BC99-FFA1CA421FAF}"/>
</file>

<file path=customXml/itemProps2.xml><?xml version="1.0" encoding="utf-8"?>
<ds:datastoreItem xmlns:ds="http://schemas.openxmlformats.org/officeDocument/2006/customXml" ds:itemID="{4A66C04F-8356-4E1C-B6B8-0DF8D7330AA9}"/>
</file>

<file path=customXml/itemProps3.xml><?xml version="1.0" encoding="utf-8"?>
<ds:datastoreItem xmlns:ds="http://schemas.openxmlformats.org/officeDocument/2006/customXml" ds:itemID="{B611E41A-F389-4A13-BBC2-12A60EDB1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Daniel Gomez  Zapata</dc:creator>
  <cp:lastModifiedBy>Diana Carolina Gomez Restrepo</cp:lastModifiedBy>
  <cp:revision>2</cp:revision>
  <dcterms:created xsi:type="dcterms:W3CDTF">2021-01-25T15:03:00Z</dcterms:created>
  <dcterms:modified xsi:type="dcterms:W3CDTF">2021-01-25T15:03:00Z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2020-04-13T00:00:00Z</vt:filetime>
  </property>
  <property fmtid="{D5CDD505-2E9C-101B-9397-08002B2CF9AE}" pid="5" name="ContentTypeId">
    <vt:lpwstr>0x01010098DC4810CB41AA42A6A79DDF6506E39B</vt:lpwstr>
  </property>
</Properties>
</file>