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a estudiantes de Maestría </w:t>
      </w:r>
      <w:r w:rsidR="00270481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en investigación 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y Doctorado en proyectos de </w:t>
      </w:r>
      <w:r w:rsidR="000D0E0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descubrimiento y creación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BB15C8" w:rsidRDefault="00270481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2020</w:t>
      </w:r>
    </w:p>
    <w:p w:rsidR="00BB15C8" w:rsidRP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196850</wp:posOffset>
                </wp:positionV>
                <wp:extent cx="5581650" cy="1209675"/>
                <wp:effectExtent l="38100" t="38100" r="104775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5C8" w:rsidRPr="005A2CF5" w:rsidRDefault="003728CB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5" w:tgtFrame="_parent" w:history="1"/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3033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</w:t>
                            </w: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3033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 FÍSICAS</w:t>
                            </w:r>
                          </w:p>
                          <w:p w:rsidR="00BB15C8" w:rsidRPr="005A2CF5" w:rsidRDefault="00303320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 EN FÍSICA APLICADA</w:t>
                            </w:r>
                          </w:p>
                          <w:p w:rsidR="00BB15C8" w:rsidRDefault="00BB1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5pt;margin-top:15.5pt;width:43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" fillcolor="white [3201]" strokecolor="#bfbfbf [2412]" strokeweight="5pt">
                <v:stroke linestyle="thickThin"/>
                <v:shadow on="t" color="#868686" opacity=".5" offset="6pt,6pt"/>
                <v:textbox>
                  <w:txbxContent>
                    <w:p w:rsidR="00BB15C8" w:rsidRPr="005A2CF5" w:rsidRDefault="005D036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6" w:tgtFrame="_parent" w:history="1"/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30332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</w:t>
                      </w: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30332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 FÍSICAS</w:t>
                      </w:r>
                    </w:p>
                    <w:p w:rsidR="00BB15C8" w:rsidRPr="005A2CF5" w:rsidRDefault="00303320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 EN FÍSICA APLICADA</w:t>
                      </w:r>
                    </w:p>
                    <w:p w:rsidR="00BB15C8" w:rsidRDefault="00BB15C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36257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456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5pt;width:4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5A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"/>
            </w:pict>
          </mc:Fallback>
        </mc:AlternateContent>
      </w: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375F9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</w:t>
      </w:r>
      <w:r w:rsidR="00B375F9" w:rsidRPr="003576C3">
        <w:rPr>
          <w:rFonts w:cstheme="minorHAnsi"/>
          <w:sz w:val="26"/>
          <w:szCs w:val="26"/>
        </w:rPr>
        <w:t>D</w:t>
      </w:r>
      <w:r w:rsidRPr="003576C3">
        <w:rPr>
          <w:rFonts w:cstheme="minorHAnsi"/>
          <w:sz w:val="26"/>
          <w:szCs w:val="26"/>
        </w:rPr>
        <w:t xml:space="preserve">epartamento de </w:t>
      </w:r>
      <w:r w:rsidR="00FC6A3A">
        <w:rPr>
          <w:rFonts w:cstheme="minorHAnsi"/>
          <w:color w:val="FF0000"/>
          <w:sz w:val="26"/>
          <w:szCs w:val="26"/>
        </w:rPr>
        <w:t>Ciencias Físicas</w:t>
      </w:r>
      <w:r w:rsidRPr="003576C3">
        <w:rPr>
          <w:rFonts w:cstheme="minorHAnsi"/>
          <w:sz w:val="26"/>
          <w:szCs w:val="26"/>
        </w:rPr>
        <w:t xml:space="preserve"> presenta la convocatoria pública para </w:t>
      </w:r>
      <w:r w:rsidR="00D267B2" w:rsidRPr="003576C3">
        <w:rPr>
          <w:rFonts w:cstheme="minorHAnsi"/>
          <w:sz w:val="26"/>
          <w:szCs w:val="26"/>
        </w:rPr>
        <w:t>los</w:t>
      </w:r>
      <w:r w:rsidRPr="003576C3">
        <w:rPr>
          <w:rFonts w:cstheme="minorHAnsi"/>
          <w:sz w:val="26"/>
          <w:szCs w:val="26"/>
        </w:rPr>
        <w:t xml:space="preserve"> estudiantes de la </w:t>
      </w:r>
      <w:r w:rsidRPr="00FC6A3A">
        <w:rPr>
          <w:rFonts w:cstheme="minorHAnsi"/>
          <w:color w:val="FF0000"/>
          <w:sz w:val="26"/>
          <w:szCs w:val="26"/>
        </w:rPr>
        <w:t>Maestría</w:t>
      </w:r>
      <w:r w:rsidRPr="003576C3">
        <w:rPr>
          <w:rFonts w:cstheme="minorHAnsi"/>
          <w:sz w:val="26"/>
          <w:szCs w:val="26"/>
        </w:rPr>
        <w:t xml:space="preserve"> </w:t>
      </w:r>
      <w:r w:rsidR="00B375F9" w:rsidRPr="003576C3">
        <w:rPr>
          <w:rFonts w:cstheme="minorHAnsi"/>
          <w:sz w:val="26"/>
          <w:szCs w:val="26"/>
        </w:rPr>
        <w:t xml:space="preserve">en </w:t>
      </w:r>
      <w:r w:rsidR="003728CB">
        <w:rPr>
          <w:rFonts w:cstheme="minorHAnsi"/>
          <w:color w:val="FF0000"/>
          <w:sz w:val="26"/>
          <w:szCs w:val="26"/>
        </w:rPr>
        <w:t>Física</w:t>
      </w:r>
      <w:r w:rsidR="00FC6A3A">
        <w:rPr>
          <w:rFonts w:cstheme="minorHAnsi"/>
          <w:color w:val="FF0000"/>
          <w:sz w:val="26"/>
          <w:szCs w:val="26"/>
        </w:rPr>
        <w:t xml:space="preserve"> Aplicada</w:t>
      </w:r>
      <w:r w:rsidR="00FA7DA1">
        <w:rPr>
          <w:rFonts w:cstheme="minorHAnsi"/>
          <w:sz w:val="26"/>
          <w:szCs w:val="26"/>
        </w:rPr>
        <w:t>,</w:t>
      </w:r>
      <w:r w:rsidR="002E6AC8">
        <w:rPr>
          <w:rFonts w:cstheme="minorHAnsi"/>
          <w:sz w:val="26"/>
          <w:szCs w:val="26"/>
        </w:rPr>
        <w:t xml:space="preserve"> de la Universidad EAFIT,</w:t>
      </w:r>
      <w:r w:rsidR="00FA7DA1">
        <w:rPr>
          <w:rFonts w:cstheme="minorHAnsi"/>
          <w:sz w:val="26"/>
          <w:szCs w:val="26"/>
        </w:rPr>
        <w:t xml:space="preserve"> con el fin de optar por </w:t>
      </w:r>
      <w:r w:rsidR="002E6AC8">
        <w:rPr>
          <w:rFonts w:cstheme="minorHAnsi"/>
          <w:sz w:val="26"/>
          <w:szCs w:val="26"/>
        </w:rPr>
        <w:t>un auxilio económico total o parcial para sus estudios</w:t>
      </w:r>
      <w:r w:rsidR="00B375F9" w:rsidRPr="003576C3">
        <w:rPr>
          <w:rFonts w:cstheme="minorHAnsi"/>
          <w:sz w:val="26"/>
          <w:szCs w:val="26"/>
        </w:rPr>
        <w:t>.</w:t>
      </w:r>
    </w:p>
    <w:p w:rsidR="00D267B2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 continuación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BD66D7" w:rsidRPr="003576C3">
        <w:rPr>
          <w:rFonts w:cstheme="minorHAnsi"/>
          <w:sz w:val="26"/>
          <w:szCs w:val="26"/>
        </w:rPr>
        <w:t>.</w:t>
      </w:r>
      <w:r w:rsidR="00946764" w:rsidRPr="003576C3">
        <w:rPr>
          <w:rFonts w:cstheme="minorHAnsi"/>
          <w:sz w:val="26"/>
          <w:szCs w:val="26"/>
        </w:rPr>
        <w:t xml:space="preserve"> </w:t>
      </w:r>
    </w:p>
    <w:p w:rsidR="00236862" w:rsidRPr="003576C3" w:rsidRDefault="0023686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Contar con</w:t>
      </w:r>
      <w:r w:rsidR="00FC6A3A">
        <w:rPr>
          <w:rFonts w:cstheme="minorHAnsi"/>
          <w:sz w:val="26"/>
          <w:szCs w:val="26"/>
        </w:rPr>
        <w:t xml:space="preserve"> un promedio crédito acumulado </w:t>
      </w:r>
      <w:r w:rsidRPr="00236862">
        <w:rPr>
          <w:rFonts w:cstheme="minorHAnsi"/>
          <w:sz w:val="26"/>
          <w:szCs w:val="26"/>
        </w:rPr>
        <w:t xml:space="preserve">de </w:t>
      </w:r>
      <w:r w:rsidR="00FC6A3A" w:rsidRPr="00FC6A3A">
        <w:rPr>
          <w:rFonts w:cstheme="minorHAnsi"/>
          <w:color w:val="FF0000"/>
          <w:sz w:val="26"/>
          <w:szCs w:val="26"/>
        </w:rPr>
        <w:t>4.</w:t>
      </w:r>
      <w:r w:rsidR="0093768D">
        <w:rPr>
          <w:rFonts w:cstheme="minorHAnsi"/>
          <w:color w:val="FF0000"/>
          <w:sz w:val="26"/>
          <w:szCs w:val="26"/>
        </w:rPr>
        <w:t>2</w:t>
      </w:r>
    </w:p>
    <w:p w:rsidR="00FC6A3A" w:rsidRPr="000A7770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Certificar un nivel </w:t>
      </w:r>
      <w:r w:rsidRPr="00FC6A3A">
        <w:rPr>
          <w:rFonts w:cstheme="minorHAnsi"/>
          <w:color w:val="FF0000"/>
          <w:sz w:val="26"/>
          <w:szCs w:val="26"/>
        </w:rPr>
        <w:t>B1</w:t>
      </w:r>
      <w:r>
        <w:rPr>
          <w:rFonts w:cstheme="minorHAnsi"/>
          <w:sz w:val="26"/>
          <w:szCs w:val="26"/>
        </w:rPr>
        <w:t xml:space="preserve"> en ingles</w:t>
      </w:r>
    </w:p>
    <w:p w:rsidR="00FC6A3A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 en programación</w:t>
      </w:r>
      <w:r w:rsidR="00F61A64">
        <w:rPr>
          <w:rFonts w:cstheme="minorHAnsi"/>
          <w:sz w:val="26"/>
          <w:szCs w:val="26"/>
        </w:rPr>
        <w:t>, preferiblemente</w:t>
      </w:r>
      <w:r>
        <w:rPr>
          <w:rFonts w:cstheme="minorHAnsi"/>
          <w:sz w:val="26"/>
          <w:szCs w:val="26"/>
        </w:rPr>
        <w:t xml:space="preserve"> en C/C++ y </w:t>
      </w:r>
      <w:proofErr w:type="spellStart"/>
      <w:r>
        <w:rPr>
          <w:rFonts w:cstheme="minorHAnsi"/>
          <w:sz w:val="26"/>
          <w:szCs w:val="26"/>
        </w:rPr>
        <w:t>Phytom</w:t>
      </w:r>
      <w:proofErr w:type="spellEnd"/>
    </w:p>
    <w:p w:rsidR="00FC6A3A" w:rsidRPr="000A7770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 en diseño electrónico</w:t>
      </w:r>
    </w:p>
    <w:p w:rsidR="00FC6A3A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 en técnicas de Inteligencia Artificial</w:t>
      </w:r>
      <w:r w:rsidR="00F61A64">
        <w:rPr>
          <w:rFonts w:cstheme="minorHAnsi"/>
          <w:sz w:val="26"/>
          <w:szCs w:val="26"/>
        </w:rPr>
        <w:t>, preferiblemente en Redes Neuronales</w:t>
      </w:r>
    </w:p>
    <w:p w:rsidR="00FC6A3A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 en óptica y procesamiento digital de imágenes</w:t>
      </w:r>
    </w:p>
    <w:p w:rsidR="00FC6A3A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 en ciencia de los materiales</w:t>
      </w:r>
    </w:p>
    <w:p w:rsidR="00F61A64" w:rsidRPr="000A7770" w:rsidRDefault="00F61A64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 en CAD/CAM</w:t>
      </w:r>
    </w:p>
    <w:p w:rsidR="00FC6A3A" w:rsidRPr="00CA56D1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CA56D1">
        <w:rPr>
          <w:rFonts w:cstheme="minorHAnsi"/>
          <w:sz w:val="26"/>
          <w:szCs w:val="26"/>
        </w:rPr>
        <w:t xml:space="preserve">Presentación de </w:t>
      </w:r>
      <w:r>
        <w:rPr>
          <w:rFonts w:cstheme="minorHAnsi"/>
          <w:sz w:val="26"/>
          <w:szCs w:val="26"/>
        </w:rPr>
        <w:t xml:space="preserve">una </w:t>
      </w:r>
      <w:r w:rsidRPr="00CA56D1">
        <w:rPr>
          <w:rFonts w:cstheme="minorHAnsi"/>
          <w:sz w:val="26"/>
          <w:szCs w:val="26"/>
        </w:rPr>
        <w:t>carta de motivación</w:t>
      </w:r>
    </w:p>
    <w:p w:rsidR="00FC6A3A" w:rsidRPr="00CA56D1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CA56D1">
        <w:rPr>
          <w:rFonts w:cstheme="minorHAnsi"/>
          <w:sz w:val="26"/>
          <w:szCs w:val="26"/>
        </w:rPr>
        <w:t>Presentar dos cartas con referencias personales</w:t>
      </w:r>
    </w:p>
    <w:p w:rsidR="00FC6A3A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Contar con disponibilidad de tiempo</w:t>
      </w:r>
    </w:p>
    <w:p w:rsidR="00FC6A3A" w:rsidRPr="00236862" w:rsidRDefault="00FC6A3A" w:rsidP="00FC6A3A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Re</w:t>
      </w:r>
      <w:r>
        <w:rPr>
          <w:rFonts w:cstheme="minorHAnsi"/>
          <w:sz w:val="26"/>
          <w:szCs w:val="26"/>
        </w:rPr>
        <w:t xml:space="preserve">alizar entrevista personal con </w:t>
      </w:r>
      <w:r w:rsidRPr="00236862">
        <w:rPr>
          <w:rFonts w:cstheme="minorHAnsi"/>
          <w:sz w:val="26"/>
          <w:szCs w:val="26"/>
        </w:rPr>
        <w:t xml:space="preserve">el profesor titular </w:t>
      </w:r>
      <w:r>
        <w:rPr>
          <w:rFonts w:cstheme="minorHAnsi"/>
          <w:sz w:val="26"/>
          <w:szCs w:val="26"/>
        </w:rPr>
        <w:t>del proyecto y grupo de interés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rPr>
          <w:rFonts w:cstheme="minorHAnsi"/>
          <w:sz w:val="26"/>
          <w:szCs w:val="26"/>
        </w:rPr>
      </w:pPr>
    </w:p>
    <w:p w:rsidR="00D95FF2" w:rsidRPr="003576C3" w:rsidRDefault="00946764" w:rsidP="007021FA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Porcentajes de</w:t>
      </w:r>
      <w:r w:rsidR="00D95FF2" w:rsidRPr="003576C3">
        <w:rPr>
          <w:rFonts w:cstheme="minorHAnsi"/>
          <w:b/>
          <w:sz w:val="26"/>
          <w:szCs w:val="26"/>
        </w:rPr>
        <w:t xml:space="preserve"> evaluación</w:t>
      </w:r>
      <w:r w:rsidRPr="003576C3">
        <w:rPr>
          <w:rFonts w:cstheme="minorHAnsi"/>
          <w:b/>
          <w:sz w:val="26"/>
          <w:szCs w:val="26"/>
        </w:rPr>
        <w:t>:</w:t>
      </w:r>
      <w:r w:rsidR="00D95FF2" w:rsidRPr="003576C3">
        <w:rPr>
          <w:rFonts w:cstheme="minorHAnsi"/>
          <w:b/>
          <w:sz w:val="26"/>
          <w:szCs w:val="26"/>
        </w:rPr>
        <w:t xml:space="preserve"> </w:t>
      </w:r>
    </w:p>
    <w:p w:rsidR="00946764" w:rsidRPr="003576C3" w:rsidRDefault="00946764" w:rsidP="007021FA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3768D" w:rsidRPr="00236862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Promedio crédito acumulado </w:t>
      </w:r>
      <w:r w:rsidRPr="00236862">
        <w:rPr>
          <w:rFonts w:cstheme="minorHAnsi"/>
          <w:sz w:val="26"/>
          <w:szCs w:val="26"/>
        </w:rPr>
        <w:t xml:space="preserve">de </w:t>
      </w:r>
      <w:r w:rsidRPr="0093768D">
        <w:rPr>
          <w:rFonts w:cstheme="minorHAnsi"/>
          <w:color w:val="FF0000"/>
          <w:sz w:val="26"/>
          <w:szCs w:val="26"/>
        </w:rPr>
        <w:t>10%</w:t>
      </w:r>
    </w:p>
    <w:p w:rsidR="0093768D" w:rsidRPr="000A7770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Nivel </w:t>
      </w:r>
      <w:r w:rsidRPr="0093768D">
        <w:rPr>
          <w:rFonts w:cstheme="minorHAnsi"/>
          <w:color w:val="FF0000"/>
          <w:sz w:val="26"/>
          <w:szCs w:val="26"/>
        </w:rPr>
        <w:t>B1</w:t>
      </w:r>
      <w:r>
        <w:rPr>
          <w:rFonts w:cstheme="minorHAnsi"/>
          <w:sz w:val="26"/>
          <w:szCs w:val="26"/>
        </w:rPr>
        <w:t xml:space="preserve"> en ingles </w:t>
      </w:r>
      <w:r w:rsidRPr="0093768D">
        <w:rPr>
          <w:rFonts w:cstheme="minorHAnsi"/>
          <w:color w:val="FF0000"/>
          <w:sz w:val="26"/>
          <w:szCs w:val="26"/>
        </w:rPr>
        <w:t>10%</w:t>
      </w:r>
    </w:p>
    <w:p w:rsidR="0093768D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Programación en C/C++ y </w:t>
      </w:r>
      <w:proofErr w:type="spellStart"/>
      <w:r>
        <w:rPr>
          <w:rFonts w:cstheme="minorHAnsi"/>
          <w:sz w:val="26"/>
          <w:szCs w:val="26"/>
        </w:rPr>
        <w:t>Pythom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Pr="0093768D">
        <w:rPr>
          <w:rFonts w:cstheme="minorHAnsi"/>
          <w:color w:val="FF0000"/>
          <w:sz w:val="26"/>
          <w:szCs w:val="26"/>
        </w:rPr>
        <w:t>10%</w:t>
      </w:r>
    </w:p>
    <w:p w:rsidR="0093768D" w:rsidRPr="0093768D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Diseño electrónico </w:t>
      </w:r>
      <w:r w:rsidRPr="0093768D">
        <w:rPr>
          <w:rFonts w:cstheme="minorHAnsi"/>
          <w:color w:val="FF0000"/>
          <w:sz w:val="26"/>
          <w:szCs w:val="26"/>
        </w:rPr>
        <w:t>5%</w:t>
      </w:r>
    </w:p>
    <w:p w:rsidR="00EE408C" w:rsidRPr="00EE408C" w:rsidRDefault="0093768D" w:rsidP="00EE408C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Inteligencia Artificial </w:t>
      </w:r>
      <w:r w:rsidR="00EE408C">
        <w:rPr>
          <w:rFonts w:cstheme="minorHAnsi"/>
          <w:color w:val="FF0000"/>
          <w:sz w:val="26"/>
          <w:szCs w:val="26"/>
        </w:rPr>
        <w:t>5</w:t>
      </w:r>
      <w:r w:rsidRPr="0093768D">
        <w:rPr>
          <w:rFonts w:cstheme="minorHAnsi"/>
          <w:color w:val="FF0000"/>
          <w:sz w:val="26"/>
          <w:szCs w:val="26"/>
        </w:rPr>
        <w:t>%</w:t>
      </w:r>
    </w:p>
    <w:p w:rsidR="00EE408C" w:rsidRPr="00EE408C" w:rsidRDefault="00EE408C" w:rsidP="00EE408C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EE408C">
        <w:rPr>
          <w:rFonts w:cstheme="minorHAnsi"/>
          <w:sz w:val="26"/>
          <w:szCs w:val="26"/>
        </w:rPr>
        <w:t xml:space="preserve">Óptica y procesamiento digital de imágenes </w:t>
      </w:r>
      <w:r>
        <w:rPr>
          <w:rFonts w:cstheme="minorHAnsi"/>
          <w:color w:val="FF0000"/>
          <w:sz w:val="26"/>
          <w:szCs w:val="26"/>
        </w:rPr>
        <w:t>10%</w:t>
      </w:r>
    </w:p>
    <w:p w:rsidR="0093768D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Ciencia de los materiales </w:t>
      </w:r>
      <w:r w:rsidRPr="0093768D">
        <w:rPr>
          <w:rFonts w:cstheme="minorHAnsi"/>
          <w:color w:val="FF0000"/>
          <w:sz w:val="26"/>
          <w:szCs w:val="26"/>
        </w:rPr>
        <w:t>5%</w:t>
      </w:r>
    </w:p>
    <w:p w:rsidR="0093768D" w:rsidRPr="000A7770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CAD/CAM </w:t>
      </w:r>
      <w:r w:rsidR="00EE408C">
        <w:rPr>
          <w:rFonts w:cstheme="minorHAnsi"/>
          <w:color w:val="FF0000"/>
          <w:sz w:val="26"/>
          <w:szCs w:val="26"/>
        </w:rPr>
        <w:t>5</w:t>
      </w:r>
      <w:r w:rsidRPr="0093768D">
        <w:rPr>
          <w:rFonts w:cstheme="minorHAnsi"/>
          <w:color w:val="FF0000"/>
          <w:sz w:val="26"/>
          <w:szCs w:val="26"/>
        </w:rPr>
        <w:t>%</w:t>
      </w:r>
    </w:p>
    <w:p w:rsidR="0093768D" w:rsidRPr="00CA56D1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</w:t>
      </w:r>
      <w:r w:rsidRPr="00CA56D1">
        <w:rPr>
          <w:rFonts w:cstheme="minorHAnsi"/>
          <w:sz w:val="26"/>
          <w:szCs w:val="26"/>
        </w:rPr>
        <w:t>arta de motivación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color w:val="FF0000"/>
          <w:sz w:val="26"/>
          <w:szCs w:val="26"/>
        </w:rPr>
        <w:t>5</w:t>
      </w:r>
      <w:r w:rsidRPr="0093768D">
        <w:rPr>
          <w:rFonts w:cstheme="minorHAnsi"/>
          <w:color w:val="FF0000"/>
          <w:sz w:val="26"/>
          <w:szCs w:val="26"/>
        </w:rPr>
        <w:t>%</w:t>
      </w:r>
    </w:p>
    <w:p w:rsidR="0093768D" w:rsidRPr="00CA56D1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</w:t>
      </w:r>
      <w:r w:rsidRPr="00CA56D1">
        <w:rPr>
          <w:rFonts w:cstheme="minorHAnsi"/>
          <w:sz w:val="26"/>
          <w:szCs w:val="26"/>
        </w:rPr>
        <w:t>artas con referencias personales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color w:val="FF0000"/>
          <w:sz w:val="26"/>
          <w:szCs w:val="26"/>
        </w:rPr>
        <w:t>5</w:t>
      </w:r>
      <w:r w:rsidRPr="0093768D">
        <w:rPr>
          <w:rFonts w:cstheme="minorHAnsi"/>
          <w:color w:val="FF0000"/>
          <w:sz w:val="26"/>
          <w:szCs w:val="26"/>
        </w:rPr>
        <w:t>%</w:t>
      </w:r>
    </w:p>
    <w:p w:rsidR="0093768D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Pr="00236862">
        <w:rPr>
          <w:rFonts w:cstheme="minorHAnsi"/>
          <w:sz w:val="26"/>
          <w:szCs w:val="26"/>
        </w:rPr>
        <w:t>isponibilidad de tiempo</w:t>
      </w:r>
      <w:r>
        <w:rPr>
          <w:rFonts w:cstheme="minorHAnsi"/>
          <w:sz w:val="26"/>
          <w:szCs w:val="26"/>
        </w:rPr>
        <w:t xml:space="preserve"> </w:t>
      </w:r>
      <w:r w:rsidRPr="0093768D">
        <w:rPr>
          <w:rFonts w:cstheme="minorHAnsi"/>
          <w:color w:val="FF0000"/>
          <w:sz w:val="26"/>
          <w:szCs w:val="26"/>
        </w:rPr>
        <w:t>1</w:t>
      </w:r>
      <w:r>
        <w:rPr>
          <w:rFonts w:cstheme="minorHAnsi"/>
          <w:color w:val="FF0000"/>
          <w:sz w:val="26"/>
          <w:szCs w:val="26"/>
        </w:rPr>
        <w:t>0</w:t>
      </w:r>
      <w:r w:rsidRPr="0093768D">
        <w:rPr>
          <w:rFonts w:cstheme="minorHAnsi"/>
          <w:color w:val="FF0000"/>
          <w:sz w:val="26"/>
          <w:szCs w:val="26"/>
        </w:rPr>
        <w:t>%</w:t>
      </w:r>
    </w:p>
    <w:p w:rsidR="0093768D" w:rsidRPr="00680A66" w:rsidRDefault="0093768D" w:rsidP="0093768D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Entrevista personal con </w:t>
      </w:r>
      <w:r w:rsidRPr="00236862">
        <w:rPr>
          <w:rFonts w:cstheme="minorHAnsi"/>
          <w:sz w:val="26"/>
          <w:szCs w:val="26"/>
        </w:rPr>
        <w:t xml:space="preserve">el profesor titular </w:t>
      </w:r>
      <w:r>
        <w:rPr>
          <w:rFonts w:cstheme="minorHAnsi"/>
          <w:sz w:val="26"/>
          <w:szCs w:val="26"/>
        </w:rPr>
        <w:t xml:space="preserve">del </w:t>
      </w:r>
      <w:r w:rsidRPr="0093768D">
        <w:rPr>
          <w:rFonts w:cstheme="minorHAnsi"/>
          <w:color w:val="FF0000"/>
          <w:sz w:val="26"/>
          <w:szCs w:val="26"/>
        </w:rPr>
        <w:t>20%</w:t>
      </w:r>
    </w:p>
    <w:p w:rsidR="00954C9E" w:rsidRPr="003576C3" w:rsidRDefault="00954C9E" w:rsidP="0093768D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D95FF2" w:rsidRPr="003576C3" w:rsidRDefault="00946764" w:rsidP="00B375F9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Procedimiento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BE1A40" w:rsidRPr="003576C3" w:rsidRDefault="00BE1A40" w:rsidP="00BE1A40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>
        <w:rPr>
          <w:rFonts w:cstheme="minorHAnsi"/>
          <w:sz w:val="26"/>
          <w:szCs w:val="26"/>
        </w:rPr>
        <w:t xml:space="preserve"> (</w:t>
      </w:r>
      <w:r w:rsidRPr="00154C03">
        <w:rPr>
          <w:rFonts w:cstheme="minorHAnsi"/>
          <w:b/>
          <w:sz w:val="26"/>
          <w:szCs w:val="26"/>
        </w:rPr>
        <w:t>anexo 1</w:t>
      </w:r>
      <w:r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>, señalando el proyecto y grupo de interés.</w:t>
      </w:r>
    </w:p>
    <w:p w:rsidR="00BE1A40" w:rsidRDefault="00BE1A40" w:rsidP="00BE1A40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Anexar al formulario el certificado de promedio académico acumulado del programa de maestría que esté cursando o del último programa de educación formal que cursó</w:t>
      </w:r>
      <w:r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(pregrado o posgrado)</w:t>
      </w:r>
      <w:r>
        <w:rPr>
          <w:rFonts w:cstheme="minorHAnsi"/>
          <w:sz w:val="26"/>
          <w:szCs w:val="26"/>
        </w:rPr>
        <w:t>, así como el certificado de inglés, la carta de motivación y la carta con las referencias personales.</w:t>
      </w:r>
    </w:p>
    <w:p w:rsidR="00BE1A40" w:rsidRPr="00B60B54" w:rsidRDefault="00BE1A40" w:rsidP="00BE1A40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Anexar el certificado de nivel de inglés.</w:t>
      </w:r>
    </w:p>
    <w:p w:rsidR="00BE1A40" w:rsidRPr="003576C3" w:rsidRDefault="00BE1A40" w:rsidP="00BE1A40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Asistir a </w:t>
      </w:r>
      <w:r w:rsidR="005E64BD">
        <w:rPr>
          <w:rFonts w:cstheme="minorHAnsi"/>
          <w:sz w:val="26"/>
          <w:szCs w:val="26"/>
        </w:rPr>
        <w:t>la entrevista donde se evaluará la disponibilidad de tiempo, los conocimientos en Inteligencia Artificial</w:t>
      </w:r>
      <w:r w:rsidR="00EE408C">
        <w:rPr>
          <w:rFonts w:cstheme="minorHAnsi"/>
          <w:sz w:val="26"/>
          <w:szCs w:val="26"/>
        </w:rPr>
        <w:t>, óptica, procesamiento digital de imágenes, ciencia de los materiales y</w:t>
      </w:r>
      <w:r w:rsidR="005E64BD">
        <w:rPr>
          <w:rFonts w:cstheme="minorHAnsi"/>
          <w:sz w:val="26"/>
          <w:szCs w:val="26"/>
        </w:rPr>
        <w:t xml:space="preserve"> CAD/CAM</w:t>
      </w:r>
      <w:r w:rsidR="00EE408C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y se realizará la prueba técnica de diseño electrónico y programación C/C++</w:t>
      </w:r>
      <w:r w:rsidR="005E64BD">
        <w:rPr>
          <w:rFonts w:cstheme="minorHAnsi"/>
          <w:sz w:val="26"/>
          <w:szCs w:val="26"/>
        </w:rPr>
        <w:t xml:space="preserve"> o </w:t>
      </w:r>
      <w:proofErr w:type="spellStart"/>
      <w:r w:rsidR="005E64BD">
        <w:rPr>
          <w:rFonts w:cstheme="minorHAnsi"/>
          <w:sz w:val="26"/>
          <w:szCs w:val="26"/>
        </w:rPr>
        <w:t>Pythom</w:t>
      </w:r>
      <w:proofErr w:type="spellEnd"/>
    </w:p>
    <w:p w:rsidR="00BD66D7" w:rsidRPr="003576C3" w:rsidRDefault="00BD66D7" w:rsidP="00BD66D7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11A51" w:rsidRPr="003576C3" w:rsidRDefault="00911A51" w:rsidP="00B375F9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El reporte de estudiantes s</w:t>
      </w:r>
      <w:r w:rsidR="005D0368">
        <w:rPr>
          <w:rFonts w:cstheme="minorHAnsi"/>
          <w:sz w:val="26"/>
          <w:szCs w:val="26"/>
        </w:rPr>
        <w:t xml:space="preserve">eleccionados se dará a conocer </w:t>
      </w:r>
      <w:r w:rsidRPr="003576C3">
        <w:rPr>
          <w:rFonts w:cstheme="minorHAnsi"/>
          <w:sz w:val="26"/>
          <w:szCs w:val="26"/>
        </w:rPr>
        <w:t xml:space="preserve">el </w:t>
      </w:r>
      <w:r w:rsidR="003728CB">
        <w:rPr>
          <w:rFonts w:cstheme="minorHAnsi"/>
          <w:color w:val="FF0000"/>
          <w:sz w:val="26"/>
          <w:szCs w:val="26"/>
        </w:rPr>
        <w:t>12</w:t>
      </w:r>
      <w:r w:rsidRPr="003576C3">
        <w:rPr>
          <w:rFonts w:cstheme="minorHAnsi"/>
          <w:sz w:val="26"/>
          <w:szCs w:val="26"/>
        </w:rPr>
        <w:t xml:space="preserve"> de </w:t>
      </w:r>
      <w:r w:rsidR="003728CB">
        <w:rPr>
          <w:rFonts w:cstheme="minorHAnsi"/>
          <w:color w:val="FF0000"/>
          <w:sz w:val="26"/>
          <w:szCs w:val="26"/>
        </w:rPr>
        <w:t>diciembre</w:t>
      </w:r>
      <w:bookmarkStart w:id="0" w:name="_GoBack"/>
      <w:bookmarkEnd w:id="0"/>
      <w:r w:rsidRPr="003576C3">
        <w:rPr>
          <w:rFonts w:cstheme="minorHAnsi"/>
          <w:sz w:val="26"/>
          <w:szCs w:val="26"/>
        </w:rPr>
        <w:t xml:space="preserve"> de 201</w:t>
      </w:r>
      <w:r w:rsidR="005D0368">
        <w:rPr>
          <w:rFonts w:cstheme="minorHAnsi"/>
          <w:color w:val="FF0000"/>
          <w:sz w:val="26"/>
          <w:szCs w:val="26"/>
        </w:rPr>
        <w:t>9</w:t>
      </w:r>
      <w:r w:rsidRPr="003576C3">
        <w:rPr>
          <w:rFonts w:cstheme="minorHAnsi"/>
          <w:sz w:val="26"/>
          <w:szCs w:val="26"/>
        </w:rPr>
        <w:t xml:space="preserve">. Dicho reporte se comunicará a la </w:t>
      </w:r>
      <w:r w:rsidR="002174B8">
        <w:rPr>
          <w:rFonts w:cstheme="minorHAnsi"/>
          <w:sz w:val="26"/>
          <w:szCs w:val="26"/>
        </w:rPr>
        <w:t>Vicerrectoría de Descubrimiento y Creación</w:t>
      </w:r>
      <w:r w:rsidRPr="003576C3">
        <w:rPr>
          <w:rFonts w:cstheme="minorHAnsi"/>
          <w:sz w:val="26"/>
          <w:szCs w:val="26"/>
        </w:rPr>
        <w:t>.</w:t>
      </w:r>
    </w:p>
    <w:p w:rsidR="0031665D" w:rsidRPr="003576C3" w:rsidRDefault="0031665D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</w:p>
    <w:p w:rsidR="00DA2E22" w:rsidRDefault="00A35A16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253" w:rsidRPr="005A2CF5" w:rsidRDefault="003728CB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7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ESCUELA DE ______________________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DEPARTAMENTO DE _____________________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 EN  ____________________________</w:t>
                            </w:r>
                          </w:p>
                          <w:p w:rsidR="00A74253" w:rsidRDefault="00A7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27" type="#_x0000_t202" style="position:absolute;left:0;text-align:left;margin-left:22.9pt;margin-top:16.8pt;width:379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" fillcolor="white [3201]" strokecolor="#a5a5a5 [2092]" strokeweight="5pt">
                <v:stroke linestyle="thickThin"/>
                <v:shadow color="#868686"/>
                <v:textbox>
                  <w:txbxContent>
                    <w:p w:rsidR="00A74253" w:rsidRPr="005A2CF5" w:rsidRDefault="005D0368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8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ESCUELA DE ______________________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DEPARTAMENTO DE _____________________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 EN  ____________________________</w:t>
                      </w:r>
                    </w:p>
                    <w:p w:rsidR="00A74253" w:rsidRDefault="00A74253"/>
                  </w:txbxContent>
                </v:textbox>
              </v:shape>
            </w:pict>
          </mc:Fallback>
        </mc:AlternateContent>
      </w:r>
    </w:p>
    <w:p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</w:t>
      </w:r>
      <w:r w:rsidR="00270481">
        <w:rPr>
          <w:rFonts w:cstheme="minorHAnsi"/>
          <w:b/>
          <w:sz w:val="26"/>
          <w:szCs w:val="26"/>
        </w:rPr>
        <w:t xml:space="preserve"> en investigación</w:t>
      </w:r>
      <w:r w:rsidRPr="003576C3">
        <w:rPr>
          <w:rFonts w:cstheme="minorHAnsi"/>
          <w:b/>
          <w:sz w:val="26"/>
          <w:szCs w:val="26"/>
        </w:rPr>
        <w:t xml:space="preserve"> y Doctorado en proyectos de </w:t>
      </w:r>
      <w:r w:rsidR="000D0E0D">
        <w:rPr>
          <w:rFonts w:cstheme="minorHAnsi"/>
          <w:b/>
          <w:sz w:val="26"/>
          <w:szCs w:val="26"/>
        </w:rPr>
        <w:t>descubrimiento y creación</w:t>
      </w:r>
      <w:r w:rsidRPr="003576C3">
        <w:rPr>
          <w:rFonts w:cstheme="minorHAnsi"/>
          <w:b/>
          <w:sz w:val="26"/>
          <w:szCs w:val="26"/>
        </w:rPr>
        <w:t>.</w:t>
      </w:r>
    </w:p>
    <w:p w:rsidR="00DA2E22" w:rsidRPr="003576C3" w:rsidRDefault="00270481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2020</w:t>
      </w:r>
    </w:p>
    <w:p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(si es del caso)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 w:rsidR="00236862">
        <w:rPr>
          <w:rFonts w:cstheme="minorHAnsi"/>
          <w:color w:val="231F20"/>
          <w:sz w:val="26"/>
          <w:szCs w:val="26"/>
        </w:rPr>
        <w:t>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 w:rsidR="00236862">
        <w:rPr>
          <w:rFonts w:cstheme="minorHAnsi"/>
          <w:color w:val="231F20"/>
          <w:sz w:val="26"/>
          <w:szCs w:val="26"/>
        </w:rPr>
        <w:t>___________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>: ________</w:t>
      </w:r>
      <w:r w:rsidR="00236862">
        <w:rPr>
          <w:rFonts w:cstheme="minorHAnsi"/>
          <w:color w:val="231F20"/>
          <w:sz w:val="26"/>
          <w:szCs w:val="26"/>
        </w:rPr>
        <w:t>____________________</w:t>
      </w:r>
    </w:p>
    <w:p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236862">
        <w:rPr>
          <w:rFonts w:cstheme="minorHAnsi"/>
          <w:color w:val="231F20"/>
          <w:sz w:val="26"/>
          <w:szCs w:val="26"/>
        </w:rPr>
        <w:t>____________________________________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Día----- Mes----Año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2"/>
    <w:rsid w:val="00004ADD"/>
    <w:rsid w:val="00037FDD"/>
    <w:rsid w:val="00062909"/>
    <w:rsid w:val="000D0E0D"/>
    <w:rsid w:val="00154C03"/>
    <w:rsid w:val="002174B8"/>
    <w:rsid w:val="002204E1"/>
    <w:rsid w:val="00236862"/>
    <w:rsid w:val="00270481"/>
    <w:rsid w:val="002E6AC8"/>
    <w:rsid w:val="00303320"/>
    <w:rsid w:val="0031665D"/>
    <w:rsid w:val="00323CE7"/>
    <w:rsid w:val="003576C3"/>
    <w:rsid w:val="00367612"/>
    <w:rsid w:val="003728CB"/>
    <w:rsid w:val="003825D0"/>
    <w:rsid w:val="003A3BE3"/>
    <w:rsid w:val="00433968"/>
    <w:rsid w:val="004C687F"/>
    <w:rsid w:val="005943C6"/>
    <w:rsid w:val="005A2CF5"/>
    <w:rsid w:val="005D0368"/>
    <w:rsid w:val="005E64BD"/>
    <w:rsid w:val="00680D77"/>
    <w:rsid w:val="006C4973"/>
    <w:rsid w:val="007021FA"/>
    <w:rsid w:val="00710478"/>
    <w:rsid w:val="00773DD0"/>
    <w:rsid w:val="007F1046"/>
    <w:rsid w:val="00844D1F"/>
    <w:rsid w:val="009023CE"/>
    <w:rsid w:val="00911A51"/>
    <w:rsid w:val="0093768D"/>
    <w:rsid w:val="00946764"/>
    <w:rsid w:val="00954C9E"/>
    <w:rsid w:val="0098696F"/>
    <w:rsid w:val="009A4114"/>
    <w:rsid w:val="00A31A0E"/>
    <w:rsid w:val="00A35A16"/>
    <w:rsid w:val="00A74253"/>
    <w:rsid w:val="00AB1607"/>
    <w:rsid w:val="00B212C2"/>
    <w:rsid w:val="00B375F9"/>
    <w:rsid w:val="00BB15C8"/>
    <w:rsid w:val="00BD66D7"/>
    <w:rsid w:val="00BE1A40"/>
    <w:rsid w:val="00C34A07"/>
    <w:rsid w:val="00C76CCF"/>
    <w:rsid w:val="00CE2A50"/>
    <w:rsid w:val="00D267B2"/>
    <w:rsid w:val="00D95FF2"/>
    <w:rsid w:val="00DA2E22"/>
    <w:rsid w:val="00DE4187"/>
    <w:rsid w:val="00EE408C"/>
    <w:rsid w:val="00F61A64"/>
    <w:rsid w:val="00FA7DA1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F18BD8-09A1-4B47-ACAC-489A93A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afit.edu.co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fit.edu.co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afit.edu.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1531954E0254F8BC8C6C40569B385" ma:contentTypeVersion="1" ma:contentTypeDescription="Crear nuevo documento." ma:contentTypeScope="" ma:versionID="271d087e48174ec32f313e3077df0c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10CDD-C7C0-4472-A7E8-D02C010D23D4}"/>
</file>

<file path=customXml/itemProps2.xml><?xml version="1.0" encoding="utf-8"?>
<ds:datastoreItem xmlns:ds="http://schemas.openxmlformats.org/officeDocument/2006/customXml" ds:itemID="{27F497B9-75AF-4098-AD0C-2C3E48E68E05}"/>
</file>

<file path=customXml/itemProps3.xml><?xml version="1.0" encoding="utf-8"?>
<ds:datastoreItem xmlns:ds="http://schemas.openxmlformats.org/officeDocument/2006/customXml" ds:itemID="{DC7152F1-24D3-44E9-A252-9200E68A1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Maestría en Física Aplicada</cp:lastModifiedBy>
  <cp:revision>9</cp:revision>
  <cp:lastPrinted>2011-11-03T20:34:00Z</cp:lastPrinted>
  <dcterms:created xsi:type="dcterms:W3CDTF">2019-10-14T13:42:00Z</dcterms:created>
  <dcterms:modified xsi:type="dcterms:W3CDTF">2019-11-14T13:03:00Z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0x010100F2C1531954E0254F8BC8C6C40569B385</vt:lpwstr>
  </property>
</Properties>
</file>